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B61" w:rsidRDefault="00262B61" w:rsidP="00262B61">
      <w:pPr>
        <w:rPr>
          <w:rFonts w:ascii="Helvetica" w:hAnsi="Helvetica"/>
          <w:color w:val="222222"/>
          <w:sz w:val="27"/>
          <w:szCs w:val="27"/>
        </w:rPr>
      </w:pPr>
      <w:r>
        <w:rPr>
          <w:rFonts w:ascii="Georgia" w:hAnsi="Georgia"/>
          <w:b/>
          <w:bCs/>
          <w:color w:val="222222"/>
          <w:sz w:val="48"/>
          <w:szCs w:val="48"/>
        </w:rPr>
        <w:t>Business owners direct anger at lawmakers over $15-an-hour wage proposal </w:t>
      </w:r>
      <w:r>
        <w:rPr>
          <w:rFonts w:ascii="Helvetica" w:hAnsi="Helvetica"/>
          <w:color w:val="222222"/>
          <w:sz w:val="27"/>
          <w:szCs w:val="27"/>
        </w:rPr>
        <w:t xml:space="preserve"> </w:t>
      </w:r>
    </w:p>
    <w:p w:rsidR="00262B61" w:rsidRDefault="00262B61" w:rsidP="00262B61">
      <w:pPr>
        <w:rPr>
          <w:rStyle w:val="Hyperlink"/>
          <w:rFonts w:ascii="Times New Roman" w:hAnsi="Times New Roman"/>
          <w:color w:val="B82C2E"/>
          <w:sz w:val="24"/>
          <w:szCs w:val="24"/>
          <w:u w:val="none"/>
        </w:rPr>
      </w:pPr>
      <w:r>
        <w:rPr>
          <w:rFonts w:ascii="Helvetica" w:hAnsi="Helvetica"/>
          <w:noProof/>
          <w:color w:val="B82C2E"/>
          <w:sz w:val="27"/>
          <w:szCs w:val="27"/>
        </w:rPr>
        <w:drawing>
          <wp:inline distT="0" distB="0" distL="0" distR="0">
            <wp:extent cx="5715000" cy="3208020"/>
            <wp:effectExtent l="0" t="0" r="0" b="0"/>
            <wp:docPr id="1" name="Picture 1" descr="Small-business owners went to the State House on Tuesday to express concerns about minimum-wage and other proposal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mall-business owners went to the State House on Tuesday to express concerns about minimum-wage and other proposals."/>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3208020"/>
                    </a:xfrm>
                    <a:prstGeom prst="rect">
                      <a:avLst/>
                    </a:prstGeom>
                    <a:noFill/>
                    <a:ln>
                      <a:noFill/>
                    </a:ln>
                  </pic:spPr>
                </pic:pic>
              </a:graphicData>
            </a:graphic>
          </wp:inline>
        </w:drawing>
      </w:r>
    </w:p>
    <w:p w:rsidR="00262B61" w:rsidRDefault="00262B61" w:rsidP="00262B61">
      <w:pPr>
        <w:spacing w:before="100" w:beforeAutospacing="1" w:after="75"/>
        <w:rPr>
          <w:rFonts w:ascii="Helvetica" w:hAnsi="Helvetica"/>
          <w:color w:val="777777"/>
          <w:sz w:val="27"/>
          <w:szCs w:val="27"/>
        </w:rPr>
      </w:pPr>
      <w:r>
        <w:rPr>
          <w:rFonts w:ascii="Helvetica" w:hAnsi="Helvetica"/>
          <w:color w:val="777777"/>
          <w:sz w:val="27"/>
          <w:szCs w:val="27"/>
        </w:rPr>
        <w:t>Small-business owners went to the State House on Tuesday to express concerns about minimum-wage and other proposals.</w:t>
      </w:r>
    </w:p>
    <w:p w:rsidR="00262B61" w:rsidRDefault="00262B61" w:rsidP="00262B61">
      <w:pPr>
        <w:spacing w:before="120" w:after="300"/>
        <w:rPr>
          <w:rFonts w:ascii="Helvetica" w:hAnsi="Helvetica"/>
          <w:caps/>
          <w:color w:val="777777"/>
          <w:sz w:val="27"/>
          <w:szCs w:val="27"/>
        </w:rPr>
      </w:pPr>
      <w:r>
        <w:rPr>
          <w:rFonts w:ascii="Helvetica" w:hAnsi="Helvetica"/>
          <w:caps/>
          <w:color w:val="777777"/>
          <w:sz w:val="27"/>
          <w:szCs w:val="27"/>
        </w:rPr>
        <w:t>W. MARC BERNSAU</w:t>
      </w:r>
    </w:p>
    <w:p w:rsidR="00262B61" w:rsidRDefault="00262B61" w:rsidP="00262B61">
      <w:pPr>
        <w:textAlignment w:val="top"/>
        <w:rPr>
          <w:rFonts w:ascii="Georgia" w:hAnsi="Georgia"/>
          <w:color w:val="222222"/>
          <w:sz w:val="27"/>
          <w:szCs w:val="27"/>
        </w:rPr>
      </w:pPr>
    </w:p>
    <w:p w:rsidR="00262B61" w:rsidRDefault="00262B61" w:rsidP="00262B61">
      <w:pPr>
        <w:textAlignment w:val="top"/>
        <w:rPr>
          <w:rFonts w:ascii="Helvetica" w:hAnsi="Helvetica"/>
          <w:color w:val="222222"/>
          <w:sz w:val="27"/>
          <w:szCs w:val="27"/>
        </w:rPr>
      </w:pPr>
      <w:r>
        <w:rPr>
          <w:rFonts w:ascii="Helvetica" w:hAnsi="Helvetica"/>
          <w:color w:val="222222"/>
          <w:sz w:val="27"/>
          <w:szCs w:val="27"/>
        </w:rPr>
        <w:t>By </w:t>
      </w:r>
      <w:hyperlink r:id="rId8" w:history="1">
        <w:r>
          <w:rPr>
            <w:rStyle w:val="Hyperlink"/>
            <w:rFonts w:ascii="Helvetica" w:hAnsi="Helvetica"/>
            <w:color w:val="B82C2E"/>
            <w:sz w:val="27"/>
            <w:szCs w:val="27"/>
            <w:bdr w:val="none" w:sz="0" w:space="0" w:color="auto" w:frame="1"/>
          </w:rPr>
          <w:t>Greg Ryan</w:t>
        </w:r>
      </w:hyperlink>
      <w:r>
        <w:rPr>
          <w:rFonts w:ascii="Helvetica" w:hAnsi="Helvetica"/>
          <w:color w:val="222222"/>
          <w:sz w:val="27"/>
          <w:szCs w:val="27"/>
        </w:rPr>
        <w:t>  – Law and Money Reporter, Boston Business Journal</w:t>
      </w:r>
    </w:p>
    <w:p w:rsidR="00262B61" w:rsidRDefault="00262B61" w:rsidP="00262B61">
      <w:pPr>
        <w:textAlignment w:val="top"/>
        <w:rPr>
          <w:rFonts w:ascii="Helvetica" w:hAnsi="Helvetica"/>
          <w:color w:val="222222"/>
          <w:sz w:val="27"/>
          <w:szCs w:val="27"/>
        </w:rPr>
      </w:pPr>
    </w:p>
    <w:p w:rsidR="00262B61" w:rsidRDefault="00262B61" w:rsidP="00262B61">
      <w:pPr>
        <w:textAlignment w:val="top"/>
        <w:rPr>
          <w:rFonts w:ascii="Helvetica" w:hAnsi="Helvetica"/>
          <w:color w:val="222222"/>
          <w:sz w:val="27"/>
          <w:szCs w:val="27"/>
        </w:rPr>
      </w:pPr>
      <w:r>
        <w:rPr>
          <w:rFonts w:ascii="Helvetica" w:hAnsi="Helvetica"/>
          <w:color w:val="222222"/>
          <w:sz w:val="27"/>
          <w:szCs w:val="27"/>
        </w:rPr>
        <w:t>Apr 10, 2018, 3:00pm</w:t>
      </w:r>
    </w:p>
    <w:p w:rsidR="00262B61" w:rsidRDefault="00262B61" w:rsidP="00262B61">
      <w:pPr>
        <w:spacing w:after="100" w:afterAutospacing="1"/>
        <w:rPr>
          <w:rFonts w:ascii="Georgia" w:hAnsi="Georgia"/>
          <w:color w:val="222222"/>
          <w:sz w:val="27"/>
          <w:szCs w:val="27"/>
        </w:rPr>
      </w:pPr>
    </w:p>
    <w:p w:rsidR="00262B61" w:rsidRDefault="00262B61" w:rsidP="00262B61">
      <w:pPr>
        <w:spacing w:after="100" w:afterAutospacing="1"/>
        <w:rPr>
          <w:rFonts w:ascii="Georgia" w:hAnsi="Georgia"/>
          <w:color w:val="222222"/>
          <w:sz w:val="27"/>
          <w:szCs w:val="27"/>
        </w:rPr>
      </w:pPr>
      <w:r>
        <w:rPr>
          <w:rFonts w:ascii="Georgia" w:hAnsi="Georgia"/>
          <w:color w:val="222222"/>
          <w:sz w:val="27"/>
          <w:szCs w:val="27"/>
        </w:rPr>
        <w:t>At an event at Boston’s Omni Parker House on Tuesday morning, Massachusetts small-business owners got a chance to ask questions of the lawmakers currently negotiating whether their employees will soon have a minimum wage of $15 per hour and months’ worth of paid family and medical leave available to them each year.</w:t>
      </w:r>
    </w:p>
    <w:p w:rsidR="00262B61" w:rsidRDefault="00262B61" w:rsidP="00262B61">
      <w:pPr>
        <w:spacing w:before="100" w:beforeAutospacing="1" w:after="100" w:afterAutospacing="1"/>
        <w:rPr>
          <w:rFonts w:ascii="Georgia" w:hAnsi="Georgia"/>
          <w:color w:val="222222"/>
          <w:sz w:val="27"/>
          <w:szCs w:val="27"/>
        </w:rPr>
      </w:pPr>
      <w:r>
        <w:rPr>
          <w:rFonts w:ascii="Georgia" w:hAnsi="Georgia"/>
          <w:color w:val="222222"/>
          <w:sz w:val="27"/>
          <w:szCs w:val="27"/>
        </w:rPr>
        <w:t>One of the first questions, from the owner of a staffing company in Western Massachusetts, was illustrative of the crowd’s general feelings toward the five Labor and Workforce Development Committee members sitting on stage.</w:t>
      </w:r>
    </w:p>
    <w:p w:rsidR="00262B61" w:rsidRDefault="00262B61" w:rsidP="00262B61">
      <w:pPr>
        <w:spacing w:before="100" w:beforeAutospacing="1" w:after="100" w:afterAutospacing="1"/>
        <w:rPr>
          <w:rFonts w:ascii="Georgia" w:hAnsi="Georgia"/>
          <w:color w:val="222222"/>
          <w:sz w:val="27"/>
          <w:szCs w:val="27"/>
        </w:rPr>
      </w:pPr>
      <w:r>
        <w:rPr>
          <w:rFonts w:ascii="Georgia" w:hAnsi="Georgia"/>
          <w:color w:val="222222"/>
          <w:sz w:val="27"/>
          <w:szCs w:val="27"/>
        </w:rPr>
        <w:lastRenderedPageBreak/>
        <w:t>“You came in, and you’re smiling. We’re not. We are getting crushed by what you’re doing,” he said to cheers from his fellow audience members.</w:t>
      </w:r>
    </w:p>
    <w:p w:rsidR="00262B61" w:rsidRDefault="00262B61" w:rsidP="00262B61">
      <w:pPr>
        <w:spacing w:before="100" w:beforeAutospacing="1" w:after="100" w:afterAutospacing="1"/>
        <w:rPr>
          <w:rFonts w:ascii="Georgia" w:hAnsi="Georgia"/>
          <w:color w:val="222222"/>
          <w:sz w:val="27"/>
          <w:szCs w:val="27"/>
        </w:rPr>
      </w:pPr>
      <w:r>
        <w:rPr>
          <w:rFonts w:ascii="Georgia" w:hAnsi="Georgia"/>
          <w:color w:val="222222"/>
          <w:sz w:val="27"/>
          <w:szCs w:val="27"/>
        </w:rPr>
        <w:t>The local chapter of the </w:t>
      </w:r>
      <w:hyperlink r:id="rId9" w:history="1">
        <w:r>
          <w:rPr>
            <w:rStyle w:val="Hyperlink"/>
            <w:rFonts w:ascii="Georgia" w:hAnsi="Georgia"/>
            <w:color w:val="B82C2E"/>
            <w:sz w:val="27"/>
            <w:szCs w:val="27"/>
          </w:rPr>
          <w:t>National Federation of Independent Business</w:t>
        </w:r>
      </w:hyperlink>
      <w:r>
        <w:rPr>
          <w:rFonts w:ascii="Georgia" w:hAnsi="Georgia"/>
          <w:color w:val="222222"/>
          <w:sz w:val="27"/>
          <w:szCs w:val="27"/>
        </w:rPr>
        <w:t> and a host of the state’s other business lobbying groups convened the event, calling it Small Business Day. After the lawmakers and, separately, Gov. </w:t>
      </w:r>
      <w:hyperlink r:id="rId10" w:history="1">
        <w:r>
          <w:rPr>
            <w:rStyle w:val="Hyperlink"/>
            <w:rFonts w:ascii="Georgia" w:hAnsi="Georgia"/>
            <w:color w:val="B82C2E"/>
            <w:sz w:val="27"/>
            <w:szCs w:val="27"/>
          </w:rPr>
          <w:t>Charlie Baker</w:t>
        </w:r>
      </w:hyperlink>
      <w:r>
        <w:rPr>
          <w:rFonts w:ascii="Georgia" w:hAnsi="Georgia"/>
          <w:color w:val="222222"/>
          <w:sz w:val="27"/>
          <w:szCs w:val="27"/>
        </w:rPr>
        <w:t xml:space="preserve"> spoke to the crowd at the Omni, the business owners planned to make their way to the State House to make the case against the proposals to their representatives.</w:t>
      </w:r>
    </w:p>
    <w:p w:rsidR="00262B61" w:rsidRDefault="00262B61" w:rsidP="00262B61">
      <w:pPr>
        <w:spacing w:before="100" w:beforeAutospacing="1" w:after="100" w:afterAutospacing="1"/>
        <w:rPr>
          <w:rFonts w:ascii="Georgia" w:hAnsi="Georgia"/>
          <w:color w:val="222222"/>
          <w:sz w:val="27"/>
          <w:szCs w:val="27"/>
        </w:rPr>
      </w:pPr>
      <w:r>
        <w:rPr>
          <w:rFonts w:ascii="Georgia" w:hAnsi="Georgia"/>
          <w:color w:val="222222"/>
          <w:sz w:val="27"/>
          <w:szCs w:val="27"/>
        </w:rPr>
        <w:t>The primary target of the business owners’ ire was the proposal to raise the state’s minimum wage from $11 to $15 per hour by 2022, though some audience members also criticized the paid-leave proposal and the so-called millionaires’ tax. All three proposals are set to appear on voters’ ballots in November, though lawmakers are currently negotiating with business groups, labor unions and others to pass compromise minimum-wage and paid-leave bills so that those measures won’t appear on the ballot.</w:t>
      </w:r>
    </w:p>
    <w:p w:rsidR="00262B61" w:rsidRDefault="00262B61" w:rsidP="00262B61">
      <w:pPr>
        <w:spacing w:before="100" w:beforeAutospacing="1" w:after="100" w:afterAutospacing="1"/>
        <w:rPr>
          <w:rFonts w:ascii="Georgia" w:hAnsi="Georgia"/>
          <w:color w:val="222222"/>
          <w:sz w:val="27"/>
          <w:szCs w:val="27"/>
        </w:rPr>
      </w:pPr>
      <w:r>
        <w:rPr>
          <w:rFonts w:ascii="Georgia" w:hAnsi="Georgia"/>
          <w:color w:val="222222"/>
          <w:sz w:val="27"/>
          <w:szCs w:val="27"/>
        </w:rPr>
        <w:t>The business owners took issue with not only an increase to $15 per hour, but other components of the minimum-wage measure put forward by the group Raise Up Massachusetts, including a raise in the tipped wage — especially a point of contention with restaurant owners.</w:t>
      </w:r>
    </w:p>
    <w:p w:rsidR="00262B61" w:rsidRDefault="00262B61" w:rsidP="00262B61">
      <w:pPr>
        <w:spacing w:before="100" w:beforeAutospacing="1" w:after="100" w:afterAutospacing="1"/>
        <w:rPr>
          <w:rFonts w:ascii="Georgia" w:hAnsi="Georgia"/>
          <w:color w:val="222222"/>
          <w:sz w:val="27"/>
          <w:szCs w:val="27"/>
        </w:rPr>
      </w:pPr>
      <w:hyperlink r:id="rId11" w:history="1">
        <w:r>
          <w:rPr>
            <w:rStyle w:val="Hyperlink"/>
            <w:rFonts w:ascii="Georgia" w:hAnsi="Georgia"/>
            <w:color w:val="B82C2E"/>
            <w:sz w:val="27"/>
            <w:szCs w:val="27"/>
          </w:rPr>
          <w:t>Doug Bacon</w:t>
        </w:r>
      </w:hyperlink>
      <w:r>
        <w:rPr>
          <w:rFonts w:ascii="Georgia" w:hAnsi="Georgia"/>
          <w:color w:val="222222"/>
          <w:sz w:val="27"/>
          <w:szCs w:val="27"/>
        </w:rPr>
        <w:t>, a Boston restaurant entrepreneur, said that his business depends on nearby residents making the spontaneous decision to go to his establishment, rather than cooking something at home. Under Raise Up’s proposal, the minimum wage for tipped employees would rise from $3.75 to $9 an hour, which would significantly raise menu prices, according to Bacon.</w:t>
      </w:r>
    </w:p>
    <w:p w:rsidR="00262B61" w:rsidRDefault="00262B61" w:rsidP="00262B61">
      <w:pPr>
        <w:spacing w:after="100" w:afterAutospacing="1"/>
        <w:rPr>
          <w:rFonts w:ascii="Georgia" w:hAnsi="Georgia"/>
          <w:color w:val="222222"/>
          <w:sz w:val="27"/>
          <w:szCs w:val="27"/>
        </w:rPr>
      </w:pPr>
      <w:r>
        <w:rPr>
          <w:rFonts w:ascii="Georgia" w:hAnsi="Georgia"/>
          <w:color w:val="222222"/>
          <w:sz w:val="27"/>
          <w:szCs w:val="27"/>
        </w:rPr>
        <w:t>“The tipped wage is a very, very serious threat to that business model, and I’m very, very concerned about it,” Bacon said.</w:t>
      </w:r>
    </w:p>
    <w:p w:rsidR="00262B61" w:rsidRDefault="00262B61" w:rsidP="00262B61">
      <w:pPr>
        <w:spacing w:before="100" w:beforeAutospacing="1" w:after="100" w:afterAutospacing="1"/>
        <w:rPr>
          <w:rFonts w:ascii="Georgia" w:hAnsi="Georgia"/>
          <w:color w:val="222222"/>
          <w:sz w:val="27"/>
          <w:szCs w:val="27"/>
        </w:rPr>
      </w:pPr>
      <w:r>
        <w:rPr>
          <w:rFonts w:ascii="Georgia" w:hAnsi="Georgia"/>
          <w:color w:val="222222"/>
          <w:sz w:val="27"/>
          <w:szCs w:val="27"/>
        </w:rPr>
        <w:t>Business owners also argued they have been overwhelmed by the sheer number of recent state laws that have added to their expenses. In addition to November’s ballot proposals, they said they have faced an increase in the minimum wage from $8 to $11 per hour and a requirement that they provide at least five days of paid sick leave, among other measures.</w:t>
      </w:r>
    </w:p>
    <w:p w:rsidR="00262B61" w:rsidRDefault="00262B61" w:rsidP="00262B61">
      <w:pPr>
        <w:spacing w:before="100" w:beforeAutospacing="1" w:after="100" w:afterAutospacing="1"/>
        <w:rPr>
          <w:rFonts w:ascii="Georgia" w:hAnsi="Georgia"/>
          <w:color w:val="222222"/>
          <w:sz w:val="27"/>
          <w:szCs w:val="27"/>
        </w:rPr>
      </w:pPr>
      <w:r>
        <w:rPr>
          <w:rFonts w:ascii="Georgia" w:hAnsi="Georgia"/>
          <w:color w:val="222222"/>
          <w:sz w:val="27"/>
          <w:szCs w:val="27"/>
        </w:rPr>
        <w:t>At several points, the lawmakers on stage said the proposals were not their doing, but Raise Up’s. Sen. </w:t>
      </w:r>
      <w:hyperlink r:id="rId12" w:history="1">
        <w:r>
          <w:rPr>
            <w:rStyle w:val="Hyperlink"/>
            <w:rFonts w:ascii="Georgia" w:hAnsi="Georgia"/>
            <w:color w:val="B82C2E"/>
            <w:sz w:val="27"/>
            <w:szCs w:val="27"/>
          </w:rPr>
          <w:t>Jason Lewis</w:t>
        </w:r>
      </w:hyperlink>
      <w:r>
        <w:rPr>
          <w:rFonts w:ascii="Georgia" w:hAnsi="Georgia"/>
          <w:color w:val="222222"/>
          <w:sz w:val="27"/>
          <w:szCs w:val="27"/>
        </w:rPr>
        <w:t xml:space="preserve">, the co-chair of the Joint Committee on Labor and Workforce Development, said that lawmakers wanted a legislative compromise, endorsed by Raise Up, rather than allowing the </w:t>
      </w:r>
      <w:r>
        <w:rPr>
          <w:rFonts w:ascii="Georgia" w:hAnsi="Georgia"/>
          <w:color w:val="222222"/>
          <w:sz w:val="27"/>
          <w:szCs w:val="27"/>
        </w:rPr>
        <w:lastRenderedPageBreak/>
        <w:t>measures to go to the ballot. Any compromise would likely include the wage rising to $15 per hour, but he is hopeful there is wiggle room on the timing of the increase and on increasing the tipped wage.</w:t>
      </w:r>
    </w:p>
    <w:p w:rsidR="00262B61" w:rsidRDefault="00262B61" w:rsidP="00262B61">
      <w:pPr>
        <w:spacing w:before="100" w:beforeAutospacing="1" w:after="100" w:afterAutospacing="1"/>
        <w:rPr>
          <w:rFonts w:ascii="Georgia" w:hAnsi="Georgia"/>
          <w:color w:val="222222"/>
          <w:sz w:val="27"/>
          <w:szCs w:val="27"/>
        </w:rPr>
      </w:pPr>
      <w:r>
        <w:rPr>
          <w:rFonts w:ascii="Georgia" w:hAnsi="Georgia"/>
          <w:color w:val="222222"/>
          <w:sz w:val="27"/>
          <w:szCs w:val="27"/>
        </w:rPr>
        <w:t>An audience member asked the lawmakers to pledge that they would reach a compromise, but they declined to do so. “We can’t make a pledge, because we don’t hold the cards,” Lewis said, explaining that if Raise Up does not like a legislative solution, it can simply walk away from the negotiating table and bring the measures to the ballot.</w:t>
      </w:r>
    </w:p>
    <w:p w:rsidR="00262B61" w:rsidRDefault="00262B61" w:rsidP="00262B61">
      <w:pPr>
        <w:spacing w:before="100" w:beforeAutospacing="1" w:after="100" w:afterAutospacing="1"/>
        <w:rPr>
          <w:rFonts w:ascii="Georgia" w:hAnsi="Georgia"/>
          <w:color w:val="222222"/>
          <w:sz w:val="27"/>
          <w:szCs w:val="27"/>
        </w:rPr>
      </w:pPr>
      <w:r>
        <w:rPr>
          <w:rFonts w:ascii="Georgia" w:hAnsi="Georgia"/>
          <w:color w:val="222222"/>
          <w:sz w:val="27"/>
          <w:szCs w:val="27"/>
        </w:rPr>
        <w:t>Another lawmaker, Republican state Rep. Keiko Orrall, said she did not believe lawmakers would be able to reach a compromise. The formal legislative session ends in about three months.</w:t>
      </w:r>
    </w:p>
    <w:p w:rsidR="00262B61" w:rsidRDefault="00262B61" w:rsidP="00262B61">
      <w:pPr>
        <w:spacing w:before="100" w:beforeAutospacing="1" w:after="100" w:afterAutospacing="1"/>
        <w:rPr>
          <w:rFonts w:ascii="Georgia" w:hAnsi="Georgia"/>
          <w:color w:val="222222"/>
          <w:sz w:val="27"/>
          <w:szCs w:val="27"/>
        </w:rPr>
      </w:pPr>
      <w:r>
        <w:rPr>
          <w:rFonts w:ascii="Georgia" w:hAnsi="Georgia"/>
          <w:color w:val="222222"/>
          <w:sz w:val="27"/>
          <w:szCs w:val="27"/>
        </w:rPr>
        <w:t>“I believe these questions will be on the ballot, because I do not believe we will get to an agreement,” said Orrall, who is running for state treasurer. “We have been talking about these issues, but we’re running out of time.”</w:t>
      </w:r>
    </w:p>
    <w:p w:rsidR="00262B61" w:rsidRDefault="00262B61" w:rsidP="00262B61">
      <w:pPr>
        <w:spacing w:before="100" w:beforeAutospacing="1" w:after="100" w:afterAutospacing="1"/>
        <w:rPr>
          <w:rFonts w:ascii="Georgia" w:hAnsi="Georgia"/>
          <w:color w:val="222222"/>
          <w:sz w:val="27"/>
          <w:szCs w:val="27"/>
        </w:rPr>
      </w:pPr>
      <w:r>
        <w:rPr>
          <w:rFonts w:ascii="Georgia" w:hAnsi="Georgia"/>
          <w:color w:val="222222"/>
          <w:sz w:val="27"/>
          <w:szCs w:val="27"/>
        </w:rPr>
        <w:t>After the lawmaker panel, Baker addressed the business owners in a speech that touted his administration’s economic development accomplishments and largely stayed away from the ballot questions.</w:t>
      </w:r>
    </w:p>
    <w:p w:rsidR="00262B61" w:rsidRDefault="00262B61" w:rsidP="00262B61">
      <w:pPr>
        <w:spacing w:after="100" w:afterAutospacing="1"/>
        <w:rPr>
          <w:rFonts w:ascii="Georgia" w:hAnsi="Georgia"/>
          <w:color w:val="222222"/>
          <w:sz w:val="27"/>
          <w:szCs w:val="27"/>
        </w:rPr>
      </w:pPr>
      <w:r>
        <w:rPr>
          <w:rFonts w:ascii="Georgia" w:hAnsi="Georgia"/>
          <w:color w:val="222222"/>
          <w:sz w:val="27"/>
          <w:szCs w:val="27"/>
        </w:rPr>
        <w:t>Unlike the lawmakers, Baker did not take questions directly from the audience. NFIB state director Christopher Carlozzi instead asked him questions submitted by the business owners, a couple of which referenced the ballot proposals. Baker said that he too would prefer a legislative compromise and urged the business owners to contact their representatives. He did not state a position on the minimum-wage and paid-leave measures.</w:t>
      </w:r>
    </w:p>
    <w:p w:rsidR="006964B5" w:rsidRDefault="006964B5">
      <w:bookmarkStart w:id="0" w:name="_GoBack"/>
      <w:bookmarkEnd w:id="0"/>
    </w:p>
    <w:sectPr w:rsidR="006964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61"/>
    <w:rsid w:val="0000118B"/>
    <w:rsid w:val="0000313A"/>
    <w:rsid w:val="00003FE3"/>
    <w:rsid w:val="00004404"/>
    <w:rsid w:val="00006752"/>
    <w:rsid w:val="00010A76"/>
    <w:rsid w:val="00010FC2"/>
    <w:rsid w:val="00012823"/>
    <w:rsid w:val="00015949"/>
    <w:rsid w:val="00015B7E"/>
    <w:rsid w:val="00015E33"/>
    <w:rsid w:val="000162F2"/>
    <w:rsid w:val="0002040D"/>
    <w:rsid w:val="000224F5"/>
    <w:rsid w:val="00025EEA"/>
    <w:rsid w:val="0002626F"/>
    <w:rsid w:val="000271A4"/>
    <w:rsid w:val="000314B7"/>
    <w:rsid w:val="00037D6C"/>
    <w:rsid w:val="00041F34"/>
    <w:rsid w:val="0004245F"/>
    <w:rsid w:val="0004514C"/>
    <w:rsid w:val="00050E0B"/>
    <w:rsid w:val="000525B9"/>
    <w:rsid w:val="00053536"/>
    <w:rsid w:val="000638D5"/>
    <w:rsid w:val="00067DF7"/>
    <w:rsid w:val="000739DF"/>
    <w:rsid w:val="00074657"/>
    <w:rsid w:val="00077E25"/>
    <w:rsid w:val="000801E2"/>
    <w:rsid w:val="000806D7"/>
    <w:rsid w:val="000809D3"/>
    <w:rsid w:val="000828A5"/>
    <w:rsid w:val="00083AB3"/>
    <w:rsid w:val="00084BAC"/>
    <w:rsid w:val="000854DA"/>
    <w:rsid w:val="000856A0"/>
    <w:rsid w:val="000863AA"/>
    <w:rsid w:val="00087F5A"/>
    <w:rsid w:val="000937CE"/>
    <w:rsid w:val="000945C2"/>
    <w:rsid w:val="00095B7B"/>
    <w:rsid w:val="00095C3F"/>
    <w:rsid w:val="000A02CA"/>
    <w:rsid w:val="000A19B0"/>
    <w:rsid w:val="000A2043"/>
    <w:rsid w:val="000A483C"/>
    <w:rsid w:val="000A6EF6"/>
    <w:rsid w:val="000B1C5D"/>
    <w:rsid w:val="000B5E4A"/>
    <w:rsid w:val="000C0DAE"/>
    <w:rsid w:val="000C40E8"/>
    <w:rsid w:val="000C5608"/>
    <w:rsid w:val="000C5C24"/>
    <w:rsid w:val="000C60B6"/>
    <w:rsid w:val="000D4A77"/>
    <w:rsid w:val="000D6B29"/>
    <w:rsid w:val="000E02C9"/>
    <w:rsid w:val="000E09A9"/>
    <w:rsid w:val="000E1937"/>
    <w:rsid w:val="000E1AFD"/>
    <w:rsid w:val="000E5156"/>
    <w:rsid w:val="000E65E9"/>
    <w:rsid w:val="000F0306"/>
    <w:rsid w:val="000F1A0F"/>
    <w:rsid w:val="000F6FFE"/>
    <w:rsid w:val="001004A9"/>
    <w:rsid w:val="00100728"/>
    <w:rsid w:val="00102D9D"/>
    <w:rsid w:val="00104B2A"/>
    <w:rsid w:val="00104EA2"/>
    <w:rsid w:val="00104EB7"/>
    <w:rsid w:val="001056F0"/>
    <w:rsid w:val="00112299"/>
    <w:rsid w:val="00114A22"/>
    <w:rsid w:val="0011524C"/>
    <w:rsid w:val="00116190"/>
    <w:rsid w:val="001163DB"/>
    <w:rsid w:val="00121A11"/>
    <w:rsid w:val="001237E7"/>
    <w:rsid w:val="00125C05"/>
    <w:rsid w:val="00125DE7"/>
    <w:rsid w:val="00126954"/>
    <w:rsid w:val="00132456"/>
    <w:rsid w:val="00135181"/>
    <w:rsid w:val="00135BC0"/>
    <w:rsid w:val="00136C1A"/>
    <w:rsid w:val="00141C7F"/>
    <w:rsid w:val="001433A5"/>
    <w:rsid w:val="00147CB0"/>
    <w:rsid w:val="00151466"/>
    <w:rsid w:val="0015215F"/>
    <w:rsid w:val="001578E9"/>
    <w:rsid w:val="001606A8"/>
    <w:rsid w:val="0016261A"/>
    <w:rsid w:val="001635CC"/>
    <w:rsid w:val="001744D7"/>
    <w:rsid w:val="00177919"/>
    <w:rsid w:val="001812BD"/>
    <w:rsid w:val="00186C5A"/>
    <w:rsid w:val="00191072"/>
    <w:rsid w:val="00192CEB"/>
    <w:rsid w:val="00193622"/>
    <w:rsid w:val="001942BA"/>
    <w:rsid w:val="001944CC"/>
    <w:rsid w:val="00197750"/>
    <w:rsid w:val="0019789B"/>
    <w:rsid w:val="00197F1F"/>
    <w:rsid w:val="001A11B6"/>
    <w:rsid w:val="001A595E"/>
    <w:rsid w:val="001A79D2"/>
    <w:rsid w:val="001B328D"/>
    <w:rsid w:val="001B521F"/>
    <w:rsid w:val="001B5269"/>
    <w:rsid w:val="001B68EC"/>
    <w:rsid w:val="001B7101"/>
    <w:rsid w:val="001C0873"/>
    <w:rsid w:val="001D11AF"/>
    <w:rsid w:val="001D16AA"/>
    <w:rsid w:val="001D2040"/>
    <w:rsid w:val="001D233A"/>
    <w:rsid w:val="001D43C4"/>
    <w:rsid w:val="001D5559"/>
    <w:rsid w:val="001D717E"/>
    <w:rsid w:val="001D73DD"/>
    <w:rsid w:val="001E07E6"/>
    <w:rsid w:val="001E4B41"/>
    <w:rsid w:val="001E5963"/>
    <w:rsid w:val="001F048D"/>
    <w:rsid w:val="001F293B"/>
    <w:rsid w:val="001F3E2C"/>
    <w:rsid w:val="001F5230"/>
    <w:rsid w:val="002017F4"/>
    <w:rsid w:val="00204F04"/>
    <w:rsid w:val="00207DCA"/>
    <w:rsid w:val="00215DC4"/>
    <w:rsid w:val="002206EA"/>
    <w:rsid w:val="00223435"/>
    <w:rsid w:val="00224126"/>
    <w:rsid w:val="0023086D"/>
    <w:rsid w:val="002347C5"/>
    <w:rsid w:val="0024388C"/>
    <w:rsid w:val="00246F20"/>
    <w:rsid w:val="0025183D"/>
    <w:rsid w:val="002537A8"/>
    <w:rsid w:val="0025750C"/>
    <w:rsid w:val="00262B61"/>
    <w:rsid w:val="0026473B"/>
    <w:rsid w:val="00267F02"/>
    <w:rsid w:val="002724EE"/>
    <w:rsid w:val="00272DE7"/>
    <w:rsid w:val="00273659"/>
    <w:rsid w:val="00275A0C"/>
    <w:rsid w:val="00276C22"/>
    <w:rsid w:val="0027721E"/>
    <w:rsid w:val="00280B34"/>
    <w:rsid w:val="00280B53"/>
    <w:rsid w:val="00286F67"/>
    <w:rsid w:val="00287C6C"/>
    <w:rsid w:val="00292053"/>
    <w:rsid w:val="00293841"/>
    <w:rsid w:val="0029450B"/>
    <w:rsid w:val="00294FB8"/>
    <w:rsid w:val="002958EE"/>
    <w:rsid w:val="002973FF"/>
    <w:rsid w:val="002A2175"/>
    <w:rsid w:val="002A358C"/>
    <w:rsid w:val="002A6139"/>
    <w:rsid w:val="002B04BC"/>
    <w:rsid w:val="002B6286"/>
    <w:rsid w:val="002C17F1"/>
    <w:rsid w:val="002C1ACD"/>
    <w:rsid w:val="002D09C2"/>
    <w:rsid w:val="002D273F"/>
    <w:rsid w:val="002D55B5"/>
    <w:rsid w:val="002D5E2D"/>
    <w:rsid w:val="002D7912"/>
    <w:rsid w:val="002D7D40"/>
    <w:rsid w:val="002D7EC1"/>
    <w:rsid w:val="002E192F"/>
    <w:rsid w:val="002E7877"/>
    <w:rsid w:val="002F38F7"/>
    <w:rsid w:val="002F5024"/>
    <w:rsid w:val="002F53DF"/>
    <w:rsid w:val="002F58DD"/>
    <w:rsid w:val="002F7ABF"/>
    <w:rsid w:val="00300043"/>
    <w:rsid w:val="00300B6D"/>
    <w:rsid w:val="003023D0"/>
    <w:rsid w:val="00310698"/>
    <w:rsid w:val="00311010"/>
    <w:rsid w:val="00312BCE"/>
    <w:rsid w:val="00314056"/>
    <w:rsid w:val="00316E2A"/>
    <w:rsid w:val="0031751B"/>
    <w:rsid w:val="003175C5"/>
    <w:rsid w:val="00320B29"/>
    <w:rsid w:val="00325B21"/>
    <w:rsid w:val="00326343"/>
    <w:rsid w:val="00330294"/>
    <w:rsid w:val="00330329"/>
    <w:rsid w:val="00330EC4"/>
    <w:rsid w:val="00331813"/>
    <w:rsid w:val="00332019"/>
    <w:rsid w:val="003330CF"/>
    <w:rsid w:val="00335C84"/>
    <w:rsid w:val="00336504"/>
    <w:rsid w:val="003401D1"/>
    <w:rsid w:val="00340799"/>
    <w:rsid w:val="00340879"/>
    <w:rsid w:val="00340A9D"/>
    <w:rsid w:val="003418A1"/>
    <w:rsid w:val="00341D10"/>
    <w:rsid w:val="0034557B"/>
    <w:rsid w:val="00350937"/>
    <w:rsid w:val="00354FC3"/>
    <w:rsid w:val="00356783"/>
    <w:rsid w:val="00356E78"/>
    <w:rsid w:val="0036000D"/>
    <w:rsid w:val="00361E38"/>
    <w:rsid w:val="00362838"/>
    <w:rsid w:val="003669BC"/>
    <w:rsid w:val="003674BF"/>
    <w:rsid w:val="00371114"/>
    <w:rsid w:val="00371A46"/>
    <w:rsid w:val="003763E2"/>
    <w:rsid w:val="003801D8"/>
    <w:rsid w:val="00380253"/>
    <w:rsid w:val="003804E1"/>
    <w:rsid w:val="00381792"/>
    <w:rsid w:val="0038210F"/>
    <w:rsid w:val="0038216C"/>
    <w:rsid w:val="0038250C"/>
    <w:rsid w:val="00382927"/>
    <w:rsid w:val="00385F25"/>
    <w:rsid w:val="00386D14"/>
    <w:rsid w:val="003871D0"/>
    <w:rsid w:val="00391B90"/>
    <w:rsid w:val="0039702A"/>
    <w:rsid w:val="003A2DE5"/>
    <w:rsid w:val="003A4090"/>
    <w:rsid w:val="003A6CBE"/>
    <w:rsid w:val="003A790E"/>
    <w:rsid w:val="003B03A3"/>
    <w:rsid w:val="003B0D8D"/>
    <w:rsid w:val="003B1AA8"/>
    <w:rsid w:val="003B6606"/>
    <w:rsid w:val="003C0C1F"/>
    <w:rsid w:val="003C1369"/>
    <w:rsid w:val="003C3E8A"/>
    <w:rsid w:val="003C6830"/>
    <w:rsid w:val="003C6E77"/>
    <w:rsid w:val="003C7106"/>
    <w:rsid w:val="003C779E"/>
    <w:rsid w:val="003C7B96"/>
    <w:rsid w:val="003D7B6F"/>
    <w:rsid w:val="003E08C6"/>
    <w:rsid w:val="003E0B3A"/>
    <w:rsid w:val="003E20C3"/>
    <w:rsid w:val="003E3E2B"/>
    <w:rsid w:val="003E7511"/>
    <w:rsid w:val="003F3B29"/>
    <w:rsid w:val="003F62D6"/>
    <w:rsid w:val="003F6769"/>
    <w:rsid w:val="004014F4"/>
    <w:rsid w:val="00401534"/>
    <w:rsid w:val="0040167C"/>
    <w:rsid w:val="0040301D"/>
    <w:rsid w:val="0040361F"/>
    <w:rsid w:val="00403990"/>
    <w:rsid w:val="00403DEE"/>
    <w:rsid w:val="00404076"/>
    <w:rsid w:val="00406AB1"/>
    <w:rsid w:val="00407772"/>
    <w:rsid w:val="00407A3B"/>
    <w:rsid w:val="00407B83"/>
    <w:rsid w:val="00411E47"/>
    <w:rsid w:val="004128B3"/>
    <w:rsid w:val="004133DC"/>
    <w:rsid w:val="00414780"/>
    <w:rsid w:val="00415BF6"/>
    <w:rsid w:val="00416675"/>
    <w:rsid w:val="00417BCF"/>
    <w:rsid w:val="00425763"/>
    <w:rsid w:val="0043315B"/>
    <w:rsid w:val="00433C82"/>
    <w:rsid w:val="004355D9"/>
    <w:rsid w:val="0043611D"/>
    <w:rsid w:val="00436ACF"/>
    <w:rsid w:val="00437539"/>
    <w:rsid w:val="0044197E"/>
    <w:rsid w:val="004420DC"/>
    <w:rsid w:val="00442ACE"/>
    <w:rsid w:val="00442E87"/>
    <w:rsid w:val="004434B6"/>
    <w:rsid w:val="0044667C"/>
    <w:rsid w:val="004477E8"/>
    <w:rsid w:val="004517CB"/>
    <w:rsid w:val="00461699"/>
    <w:rsid w:val="00461B73"/>
    <w:rsid w:val="0046360C"/>
    <w:rsid w:val="00466438"/>
    <w:rsid w:val="00467454"/>
    <w:rsid w:val="0047363F"/>
    <w:rsid w:val="004736D2"/>
    <w:rsid w:val="004747D7"/>
    <w:rsid w:val="00475115"/>
    <w:rsid w:val="004751FB"/>
    <w:rsid w:val="00477F19"/>
    <w:rsid w:val="00480488"/>
    <w:rsid w:val="00481461"/>
    <w:rsid w:val="00481913"/>
    <w:rsid w:val="00485254"/>
    <w:rsid w:val="0048644D"/>
    <w:rsid w:val="00491AB3"/>
    <w:rsid w:val="0049286A"/>
    <w:rsid w:val="00493580"/>
    <w:rsid w:val="00494F2F"/>
    <w:rsid w:val="00495070"/>
    <w:rsid w:val="00495CFC"/>
    <w:rsid w:val="004A0D0A"/>
    <w:rsid w:val="004A13CD"/>
    <w:rsid w:val="004A1FCA"/>
    <w:rsid w:val="004A3FDE"/>
    <w:rsid w:val="004A52AD"/>
    <w:rsid w:val="004B2B2D"/>
    <w:rsid w:val="004B361B"/>
    <w:rsid w:val="004B444E"/>
    <w:rsid w:val="004B5CA3"/>
    <w:rsid w:val="004C065E"/>
    <w:rsid w:val="004C0964"/>
    <w:rsid w:val="004C2328"/>
    <w:rsid w:val="004C5588"/>
    <w:rsid w:val="004C6A26"/>
    <w:rsid w:val="004D34BF"/>
    <w:rsid w:val="004D6731"/>
    <w:rsid w:val="004E3E7A"/>
    <w:rsid w:val="004F23EB"/>
    <w:rsid w:val="004F26C0"/>
    <w:rsid w:val="005011AA"/>
    <w:rsid w:val="00504AF4"/>
    <w:rsid w:val="00506297"/>
    <w:rsid w:val="00510F08"/>
    <w:rsid w:val="00512A8E"/>
    <w:rsid w:val="00513BD3"/>
    <w:rsid w:val="00513C47"/>
    <w:rsid w:val="00516318"/>
    <w:rsid w:val="0052423C"/>
    <w:rsid w:val="00524678"/>
    <w:rsid w:val="00524790"/>
    <w:rsid w:val="00525EA2"/>
    <w:rsid w:val="00526F8B"/>
    <w:rsid w:val="00527672"/>
    <w:rsid w:val="00530DC6"/>
    <w:rsid w:val="0053147C"/>
    <w:rsid w:val="00531669"/>
    <w:rsid w:val="00531B41"/>
    <w:rsid w:val="00540BED"/>
    <w:rsid w:val="00541382"/>
    <w:rsid w:val="00542EEE"/>
    <w:rsid w:val="005509CD"/>
    <w:rsid w:val="005535B0"/>
    <w:rsid w:val="005540F8"/>
    <w:rsid w:val="00554D3C"/>
    <w:rsid w:val="00554E76"/>
    <w:rsid w:val="0055684D"/>
    <w:rsid w:val="0056350E"/>
    <w:rsid w:val="0056352E"/>
    <w:rsid w:val="00564488"/>
    <w:rsid w:val="0056740E"/>
    <w:rsid w:val="00567695"/>
    <w:rsid w:val="00570044"/>
    <w:rsid w:val="0057079E"/>
    <w:rsid w:val="00571F32"/>
    <w:rsid w:val="005767B7"/>
    <w:rsid w:val="00576A11"/>
    <w:rsid w:val="00577E33"/>
    <w:rsid w:val="00580BCE"/>
    <w:rsid w:val="00580D6D"/>
    <w:rsid w:val="00581BF4"/>
    <w:rsid w:val="00583E04"/>
    <w:rsid w:val="00585892"/>
    <w:rsid w:val="00586CF0"/>
    <w:rsid w:val="00587ABA"/>
    <w:rsid w:val="00587FCA"/>
    <w:rsid w:val="00590A5C"/>
    <w:rsid w:val="00592447"/>
    <w:rsid w:val="00592DA0"/>
    <w:rsid w:val="00594E3B"/>
    <w:rsid w:val="005A17F5"/>
    <w:rsid w:val="005A2EDF"/>
    <w:rsid w:val="005A697A"/>
    <w:rsid w:val="005B1404"/>
    <w:rsid w:val="005B5E2B"/>
    <w:rsid w:val="005B7AD0"/>
    <w:rsid w:val="005B7B25"/>
    <w:rsid w:val="005B7ECA"/>
    <w:rsid w:val="005C2199"/>
    <w:rsid w:val="005C2DE2"/>
    <w:rsid w:val="005C3F65"/>
    <w:rsid w:val="005C6C6B"/>
    <w:rsid w:val="005C6F47"/>
    <w:rsid w:val="005D2CC8"/>
    <w:rsid w:val="005D319C"/>
    <w:rsid w:val="005D6A3E"/>
    <w:rsid w:val="005D6CF8"/>
    <w:rsid w:val="005D7631"/>
    <w:rsid w:val="005E3E7E"/>
    <w:rsid w:val="005E4CAF"/>
    <w:rsid w:val="005E668E"/>
    <w:rsid w:val="005E6737"/>
    <w:rsid w:val="005F16FB"/>
    <w:rsid w:val="005F3671"/>
    <w:rsid w:val="005F4E57"/>
    <w:rsid w:val="005F6044"/>
    <w:rsid w:val="00600B84"/>
    <w:rsid w:val="00604BF3"/>
    <w:rsid w:val="0060549B"/>
    <w:rsid w:val="00611557"/>
    <w:rsid w:val="0061205C"/>
    <w:rsid w:val="00612104"/>
    <w:rsid w:val="006152F0"/>
    <w:rsid w:val="00617896"/>
    <w:rsid w:val="0062018C"/>
    <w:rsid w:val="0062282B"/>
    <w:rsid w:val="00623435"/>
    <w:rsid w:val="00626C92"/>
    <w:rsid w:val="006333CF"/>
    <w:rsid w:val="006344A8"/>
    <w:rsid w:val="00643690"/>
    <w:rsid w:val="0064433F"/>
    <w:rsid w:val="00644344"/>
    <w:rsid w:val="00644719"/>
    <w:rsid w:val="00644CCB"/>
    <w:rsid w:val="00645BE3"/>
    <w:rsid w:val="006464DE"/>
    <w:rsid w:val="00650FA0"/>
    <w:rsid w:val="006558EF"/>
    <w:rsid w:val="00656158"/>
    <w:rsid w:val="006605F0"/>
    <w:rsid w:val="00663548"/>
    <w:rsid w:val="00666FCF"/>
    <w:rsid w:val="00670FD0"/>
    <w:rsid w:val="00671AA6"/>
    <w:rsid w:val="00673C0F"/>
    <w:rsid w:val="00674A00"/>
    <w:rsid w:val="006775FA"/>
    <w:rsid w:val="00677AC8"/>
    <w:rsid w:val="0069252D"/>
    <w:rsid w:val="006964B5"/>
    <w:rsid w:val="006A49E5"/>
    <w:rsid w:val="006A4AF2"/>
    <w:rsid w:val="006A4F04"/>
    <w:rsid w:val="006A64DA"/>
    <w:rsid w:val="006B3AA8"/>
    <w:rsid w:val="006B55A6"/>
    <w:rsid w:val="006C1C32"/>
    <w:rsid w:val="006C2B86"/>
    <w:rsid w:val="006D1099"/>
    <w:rsid w:val="006D259B"/>
    <w:rsid w:val="006D3E5D"/>
    <w:rsid w:val="006D684A"/>
    <w:rsid w:val="006E0A19"/>
    <w:rsid w:val="006E2EB4"/>
    <w:rsid w:val="006E366F"/>
    <w:rsid w:val="006E370B"/>
    <w:rsid w:val="006E3A60"/>
    <w:rsid w:val="006E4872"/>
    <w:rsid w:val="006E79A5"/>
    <w:rsid w:val="006F080C"/>
    <w:rsid w:val="006F2A58"/>
    <w:rsid w:val="006F63C8"/>
    <w:rsid w:val="006F6972"/>
    <w:rsid w:val="006F7AC2"/>
    <w:rsid w:val="00701B4B"/>
    <w:rsid w:val="00702296"/>
    <w:rsid w:val="00702470"/>
    <w:rsid w:val="00706557"/>
    <w:rsid w:val="007071DA"/>
    <w:rsid w:val="00707EB5"/>
    <w:rsid w:val="007103A4"/>
    <w:rsid w:val="00710C42"/>
    <w:rsid w:val="00715A7D"/>
    <w:rsid w:val="00717126"/>
    <w:rsid w:val="00721DB1"/>
    <w:rsid w:val="00730F7A"/>
    <w:rsid w:val="00733A2C"/>
    <w:rsid w:val="00734129"/>
    <w:rsid w:val="00743183"/>
    <w:rsid w:val="0074333A"/>
    <w:rsid w:val="00745072"/>
    <w:rsid w:val="0074659F"/>
    <w:rsid w:val="007529EF"/>
    <w:rsid w:val="00754DF0"/>
    <w:rsid w:val="00770A8D"/>
    <w:rsid w:val="00770ADC"/>
    <w:rsid w:val="007743A6"/>
    <w:rsid w:val="00774EB1"/>
    <w:rsid w:val="00776453"/>
    <w:rsid w:val="007822CD"/>
    <w:rsid w:val="007856A5"/>
    <w:rsid w:val="00786C0D"/>
    <w:rsid w:val="00791E74"/>
    <w:rsid w:val="00795105"/>
    <w:rsid w:val="0079548A"/>
    <w:rsid w:val="00796041"/>
    <w:rsid w:val="007A1008"/>
    <w:rsid w:val="007A1A9C"/>
    <w:rsid w:val="007A278B"/>
    <w:rsid w:val="007A3285"/>
    <w:rsid w:val="007A5181"/>
    <w:rsid w:val="007A56BE"/>
    <w:rsid w:val="007A69FC"/>
    <w:rsid w:val="007A708E"/>
    <w:rsid w:val="007B11C4"/>
    <w:rsid w:val="007B170F"/>
    <w:rsid w:val="007B30D9"/>
    <w:rsid w:val="007C3C8F"/>
    <w:rsid w:val="007D0111"/>
    <w:rsid w:val="007D2EF4"/>
    <w:rsid w:val="007D457D"/>
    <w:rsid w:val="007E7EEA"/>
    <w:rsid w:val="007F25B0"/>
    <w:rsid w:val="007F5FBF"/>
    <w:rsid w:val="007F6DE8"/>
    <w:rsid w:val="00801206"/>
    <w:rsid w:val="00801E2E"/>
    <w:rsid w:val="00802115"/>
    <w:rsid w:val="008139AA"/>
    <w:rsid w:val="00813F11"/>
    <w:rsid w:val="00816723"/>
    <w:rsid w:val="00823C69"/>
    <w:rsid w:val="008246C7"/>
    <w:rsid w:val="00825097"/>
    <w:rsid w:val="0082631A"/>
    <w:rsid w:val="0083037C"/>
    <w:rsid w:val="00834761"/>
    <w:rsid w:val="00841CF5"/>
    <w:rsid w:val="0084514D"/>
    <w:rsid w:val="00846D8D"/>
    <w:rsid w:val="0084735D"/>
    <w:rsid w:val="00852DA1"/>
    <w:rsid w:val="00862AD8"/>
    <w:rsid w:val="008652EC"/>
    <w:rsid w:val="00865DFB"/>
    <w:rsid w:val="00870FC7"/>
    <w:rsid w:val="008733C1"/>
    <w:rsid w:val="00874815"/>
    <w:rsid w:val="00875ACD"/>
    <w:rsid w:val="008804E7"/>
    <w:rsid w:val="0088281A"/>
    <w:rsid w:val="00887ADF"/>
    <w:rsid w:val="00890053"/>
    <w:rsid w:val="008A03FF"/>
    <w:rsid w:val="008A4EA6"/>
    <w:rsid w:val="008A556B"/>
    <w:rsid w:val="008A6767"/>
    <w:rsid w:val="008A6AC7"/>
    <w:rsid w:val="008A6DF5"/>
    <w:rsid w:val="008B17DA"/>
    <w:rsid w:val="008B5E23"/>
    <w:rsid w:val="008C17F2"/>
    <w:rsid w:val="008D02FC"/>
    <w:rsid w:val="008D05E2"/>
    <w:rsid w:val="008D1170"/>
    <w:rsid w:val="008D2F37"/>
    <w:rsid w:val="008D333A"/>
    <w:rsid w:val="008D3907"/>
    <w:rsid w:val="008D407A"/>
    <w:rsid w:val="008D64C9"/>
    <w:rsid w:val="008E1E85"/>
    <w:rsid w:val="008E35BD"/>
    <w:rsid w:val="008E3690"/>
    <w:rsid w:val="008E4192"/>
    <w:rsid w:val="008E524A"/>
    <w:rsid w:val="008E7958"/>
    <w:rsid w:val="008F04AE"/>
    <w:rsid w:val="008F28E9"/>
    <w:rsid w:val="008F29A9"/>
    <w:rsid w:val="00901CC4"/>
    <w:rsid w:val="009020F6"/>
    <w:rsid w:val="009076BB"/>
    <w:rsid w:val="009132CA"/>
    <w:rsid w:val="009136BF"/>
    <w:rsid w:val="00913FFA"/>
    <w:rsid w:val="009154DA"/>
    <w:rsid w:val="0091771B"/>
    <w:rsid w:val="00927F57"/>
    <w:rsid w:val="00927FF0"/>
    <w:rsid w:val="009365CD"/>
    <w:rsid w:val="00946A72"/>
    <w:rsid w:val="00946CD9"/>
    <w:rsid w:val="0095080B"/>
    <w:rsid w:val="009535C7"/>
    <w:rsid w:val="00954089"/>
    <w:rsid w:val="00956706"/>
    <w:rsid w:val="00956D6C"/>
    <w:rsid w:val="0096186C"/>
    <w:rsid w:val="009621CE"/>
    <w:rsid w:val="009660C8"/>
    <w:rsid w:val="00972921"/>
    <w:rsid w:val="009811E6"/>
    <w:rsid w:val="00982F80"/>
    <w:rsid w:val="0098352E"/>
    <w:rsid w:val="00983A72"/>
    <w:rsid w:val="00983D47"/>
    <w:rsid w:val="0098757B"/>
    <w:rsid w:val="009915B6"/>
    <w:rsid w:val="009935FD"/>
    <w:rsid w:val="0099366D"/>
    <w:rsid w:val="0099642A"/>
    <w:rsid w:val="009977AC"/>
    <w:rsid w:val="009A009F"/>
    <w:rsid w:val="009A18C8"/>
    <w:rsid w:val="009A2D9F"/>
    <w:rsid w:val="009A303A"/>
    <w:rsid w:val="009A4140"/>
    <w:rsid w:val="009B270D"/>
    <w:rsid w:val="009B282D"/>
    <w:rsid w:val="009B3FFF"/>
    <w:rsid w:val="009B656F"/>
    <w:rsid w:val="009B69CD"/>
    <w:rsid w:val="009C13F1"/>
    <w:rsid w:val="009C1902"/>
    <w:rsid w:val="009C28D9"/>
    <w:rsid w:val="009C35A9"/>
    <w:rsid w:val="009C467F"/>
    <w:rsid w:val="009C657C"/>
    <w:rsid w:val="009D249E"/>
    <w:rsid w:val="009D5E76"/>
    <w:rsid w:val="009D6155"/>
    <w:rsid w:val="009D686A"/>
    <w:rsid w:val="009D7732"/>
    <w:rsid w:val="009E4BA7"/>
    <w:rsid w:val="009E6A35"/>
    <w:rsid w:val="009E6D7A"/>
    <w:rsid w:val="009F7C65"/>
    <w:rsid w:val="00A01010"/>
    <w:rsid w:val="00A0388F"/>
    <w:rsid w:val="00A07FB6"/>
    <w:rsid w:val="00A1034A"/>
    <w:rsid w:val="00A11111"/>
    <w:rsid w:val="00A12C15"/>
    <w:rsid w:val="00A13CCD"/>
    <w:rsid w:val="00A14C4E"/>
    <w:rsid w:val="00A14F86"/>
    <w:rsid w:val="00A20118"/>
    <w:rsid w:val="00A22CDF"/>
    <w:rsid w:val="00A22E05"/>
    <w:rsid w:val="00A23086"/>
    <w:rsid w:val="00A23507"/>
    <w:rsid w:val="00A37F53"/>
    <w:rsid w:val="00A4098B"/>
    <w:rsid w:val="00A43E5C"/>
    <w:rsid w:val="00A45D61"/>
    <w:rsid w:val="00A532BC"/>
    <w:rsid w:val="00A610C2"/>
    <w:rsid w:val="00A623E2"/>
    <w:rsid w:val="00A671FD"/>
    <w:rsid w:val="00A67E3B"/>
    <w:rsid w:val="00A70281"/>
    <w:rsid w:val="00A738C5"/>
    <w:rsid w:val="00A7752C"/>
    <w:rsid w:val="00A77CFA"/>
    <w:rsid w:val="00A84BA2"/>
    <w:rsid w:val="00A8545A"/>
    <w:rsid w:val="00A85BEC"/>
    <w:rsid w:val="00A85CDD"/>
    <w:rsid w:val="00A86AED"/>
    <w:rsid w:val="00A90145"/>
    <w:rsid w:val="00A903F5"/>
    <w:rsid w:val="00A929FE"/>
    <w:rsid w:val="00A94831"/>
    <w:rsid w:val="00A94B1F"/>
    <w:rsid w:val="00A969F2"/>
    <w:rsid w:val="00AA14BA"/>
    <w:rsid w:val="00AB1ACC"/>
    <w:rsid w:val="00AB33A6"/>
    <w:rsid w:val="00AB382F"/>
    <w:rsid w:val="00AB6F5E"/>
    <w:rsid w:val="00AC09CC"/>
    <w:rsid w:val="00AC267F"/>
    <w:rsid w:val="00AC5CE6"/>
    <w:rsid w:val="00AD00DD"/>
    <w:rsid w:val="00AD0354"/>
    <w:rsid w:val="00AD176E"/>
    <w:rsid w:val="00AD6177"/>
    <w:rsid w:val="00AE07E2"/>
    <w:rsid w:val="00AE38DB"/>
    <w:rsid w:val="00AF1240"/>
    <w:rsid w:val="00AF1DCF"/>
    <w:rsid w:val="00AF2781"/>
    <w:rsid w:val="00AF4127"/>
    <w:rsid w:val="00B043DE"/>
    <w:rsid w:val="00B04C99"/>
    <w:rsid w:val="00B052C0"/>
    <w:rsid w:val="00B070CC"/>
    <w:rsid w:val="00B107BB"/>
    <w:rsid w:val="00B10F00"/>
    <w:rsid w:val="00B1327C"/>
    <w:rsid w:val="00B212C5"/>
    <w:rsid w:val="00B223B1"/>
    <w:rsid w:val="00B235D7"/>
    <w:rsid w:val="00B237A5"/>
    <w:rsid w:val="00B25557"/>
    <w:rsid w:val="00B30EE8"/>
    <w:rsid w:val="00B3186D"/>
    <w:rsid w:val="00B45053"/>
    <w:rsid w:val="00B4578C"/>
    <w:rsid w:val="00B4719B"/>
    <w:rsid w:val="00B472D0"/>
    <w:rsid w:val="00B51746"/>
    <w:rsid w:val="00B52C4B"/>
    <w:rsid w:val="00B54866"/>
    <w:rsid w:val="00B602E5"/>
    <w:rsid w:val="00B64C8E"/>
    <w:rsid w:val="00B65BAA"/>
    <w:rsid w:val="00B6746D"/>
    <w:rsid w:val="00B67F8E"/>
    <w:rsid w:val="00B7171B"/>
    <w:rsid w:val="00B7454D"/>
    <w:rsid w:val="00B74DD2"/>
    <w:rsid w:val="00B808D2"/>
    <w:rsid w:val="00B8151B"/>
    <w:rsid w:val="00B85786"/>
    <w:rsid w:val="00B91C74"/>
    <w:rsid w:val="00B92E85"/>
    <w:rsid w:val="00B93B4B"/>
    <w:rsid w:val="00B97A6F"/>
    <w:rsid w:val="00BA02D1"/>
    <w:rsid w:val="00BA107F"/>
    <w:rsid w:val="00BA1662"/>
    <w:rsid w:val="00BA2BE5"/>
    <w:rsid w:val="00BA3090"/>
    <w:rsid w:val="00BA466B"/>
    <w:rsid w:val="00BB0833"/>
    <w:rsid w:val="00BB61E0"/>
    <w:rsid w:val="00BB65B3"/>
    <w:rsid w:val="00BB7792"/>
    <w:rsid w:val="00BC1E3F"/>
    <w:rsid w:val="00BC3AAB"/>
    <w:rsid w:val="00BC6952"/>
    <w:rsid w:val="00BD17A8"/>
    <w:rsid w:val="00BD257C"/>
    <w:rsid w:val="00BD51EF"/>
    <w:rsid w:val="00BD5D11"/>
    <w:rsid w:val="00BD6ACA"/>
    <w:rsid w:val="00BE128B"/>
    <w:rsid w:val="00BE204D"/>
    <w:rsid w:val="00BE298F"/>
    <w:rsid w:val="00BE31E8"/>
    <w:rsid w:val="00BE63B3"/>
    <w:rsid w:val="00BF41D9"/>
    <w:rsid w:val="00BF7540"/>
    <w:rsid w:val="00C00DC9"/>
    <w:rsid w:val="00C01599"/>
    <w:rsid w:val="00C0191B"/>
    <w:rsid w:val="00C02F4F"/>
    <w:rsid w:val="00C05233"/>
    <w:rsid w:val="00C074EF"/>
    <w:rsid w:val="00C13E07"/>
    <w:rsid w:val="00C14B57"/>
    <w:rsid w:val="00C31DF2"/>
    <w:rsid w:val="00C33922"/>
    <w:rsid w:val="00C33987"/>
    <w:rsid w:val="00C346B6"/>
    <w:rsid w:val="00C35AC7"/>
    <w:rsid w:val="00C37D33"/>
    <w:rsid w:val="00C402CE"/>
    <w:rsid w:val="00C42CF4"/>
    <w:rsid w:val="00C43FFB"/>
    <w:rsid w:val="00C4474C"/>
    <w:rsid w:val="00C44751"/>
    <w:rsid w:val="00C45FE1"/>
    <w:rsid w:val="00C461B9"/>
    <w:rsid w:val="00C47D20"/>
    <w:rsid w:val="00C50FF5"/>
    <w:rsid w:val="00C54B1F"/>
    <w:rsid w:val="00C5664C"/>
    <w:rsid w:val="00C573DF"/>
    <w:rsid w:val="00C57A2A"/>
    <w:rsid w:val="00C6253D"/>
    <w:rsid w:val="00C657BE"/>
    <w:rsid w:val="00C6632C"/>
    <w:rsid w:val="00C72D77"/>
    <w:rsid w:val="00C73E8D"/>
    <w:rsid w:val="00C8288D"/>
    <w:rsid w:val="00C82D89"/>
    <w:rsid w:val="00C84806"/>
    <w:rsid w:val="00C85115"/>
    <w:rsid w:val="00C8580C"/>
    <w:rsid w:val="00C968DE"/>
    <w:rsid w:val="00CA5911"/>
    <w:rsid w:val="00CA61CC"/>
    <w:rsid w:val="00CA7837"/>
    <w:rsid w:val="00CB137E"/>
    <w:rsid w:val="00CB4C1A"/>
    <w:rsid w:val="00CB6577"/>
    <w:rsid w:val="00CB7181"/>
    <w:rsid w:val="00CC0F88"/>
    <w:rsid w:val="00CC14BC"/>
    <w:rsid w:val="00CC23BD"/>
    <w:rsid w:val="00CC24A6"/>
    <w:rsid w:val="00CC5251"/>
    <w:rsid w:val="00CC7F0A"/>
    <w:rsid w:val="00CD131A"/>
    <w:rsid w:val="00CD2B7A"/>
    <w:rsid w:val="00CD5210"/>
    <w:rsid w:val="00CD798E"/>
    <w:rsid w:val="00CE0553"/>
    <w:rsid w:val="00CE0CBA"/>
    <w:rsid w:val="00CE2684"/>
    <w:rsid w:val="00CE2770"/>
    <w:rsid w:val="00CE48F4"/>
    <w:rsid w:val="00CE6F28"/>
    <w:rsid w:val="00CF0454"/>
    <w:rsid w:val="00CF276E"/>
    <w:rsid w:val="00CF2D00"/>
    <w:rsid w:val="00CF7EA9"/>
    <w:rsid w:val="00D00CAA"/>
    <w:rsid w:val="00D02391"/>
    <w:rsid w:val="00D06AE0"/>
    <w:rsid w:val="00D06E51"/>
    <w:rsid w:val="00D117AE"/>
    <w:rsid w:val="00D11ED5"/>
    <w:rsid w:val="00D12BBE"/>
    <w:rsid w:val="00D17FF3"/>
    <w:rsid w:val="00D21CEA"/>
    <w:rsid w:val="00D2425C"/>
    <w:rsid w:val="00D30022"/>
    <w:rsid w:val="00D3038A"/>
    <w:rsid w:val="00D314A1"/>
    <w:rsid w:val="00D32035"/>
    <w:rsid w:val="00D34252"/>
    <w:rsid w:val="00D3471B"/>
    <w:rsid w:val="00D35A49"/>
    <w:rsid w:val="00D36D9D"/>
    <w:rsid w:val="00D40DCA"/>
    <w:rsid w:val="00D41FC6"/>
    <w:rsid w:val="00D552C2"/>
    <w:rsid w:val="00D57A0D"/>
    <w:rsid w:val="00D63401"/>
    <w:rsid w:val="00D63534"/>
    <w:rsid w:val="00D63906"/>
    <w:rsid w:val="00D63F99"/>
    <w:rsid w:val="00D67745"/>
    <w:rsid w:val="00D6777C"/>
    <w:rsid w:val="00D6789A"/>
    <w:rsid w:val="00D70D16"/>
    <w:rsid w:val="00D74352"/>
    <w:rsid w:val="00D76E3A"/>
    <w:rsid w:val="00D800DB"/>
    <w:rsid w:val="00D81A9F"/>
    <w:rsid w:val="00D82DE4"/>
    <w:rsid w:val="00D83757"/>
    <w:rsid w:val="00D83CB3"/>
    <w:rsid w:val="00D848A9"/>
    <w:rsid w:val="00D856DB"/>
    <w:rsid w:val="00D87EFA"/>
    <w:rsid w:val="00D90AAC"/>
    <w:rsid w:val="00D91885"/>
    <w:rsid w:val="00D946B1"/>
    <w:rsid w:val="00D963EB"/>
    <w:rsid w:val="00DA52BC"/>
    <w:rsid w:val="00DB1921"/>
    <w:rsid w:val="00DB427F"/>
    <w:rsid w:val="00DB5E48"/>
    <w:rsid w:val="00DB6274"/>
    <w:rsid w:val="00DC14B1"/>
    <w:rsid w:val="00DC1637"/>
    <w:rsid w:val="00DC4150"/>
    <w:rsid w:val="00DC5B99"/>
    <w:rsid w:val="00DC62C5"/>
    <w:rsid w:val="00DC6A9F"/>
    <w:rsid w:val="00DD50E3"/>
    <w:rsid w:val="00DD670F"/>
    <w:rsid w:val="00DD76F3"/>
    <w:rsid w:val="00DE02B5"/>
    <w:rsid w:val="00DE153D"/>
    <w:rsid w:val="00DE5DAC"/>
    <w:rsid w:val="00DE5ECA"/>
    <w:rsid w:val="00DF191C"/>
    <w:rsid w:val="00DF1E0A"/>
    <w:rsid w:val="00DF3B00"/>
    <w:rsid w:val="00DF690D"/>
    <w:rsid w:val="00E0112A"/>
    <w:rsid w:val="00E02243"/>
    <w:rsid w:val="00E07DF2"/>
    <w:rsid w:val="00E07E0D"/>
    <w:rsid w:val="00E12066"/>
    <w:rsid w:val="00E12E5D"/>
    <w:rsid w:val="00E141BE"/>
    <w:rsid w:val="00E15974"/>
    <w:rsid w:val="00E164F8"/>
    <w:rsid w:val="00E21488"/>
    <w:rsid w:val="00E25A80"/>
    <w:rsid w:val="00E3227F"/>
    <w:rsid w:val="00E345B4"/>
    <w:rsid w:val="00E3489C"/>
    <w:rsid w:val="00E34B8E"/>
    <w:rsid w:val="00E355D8"/>
    <w:rsid w:val="00E3576A"/>
    <w:rsid w:val="00E36604"/>
    <w:rsid w:val="00E45E3D"/>
    <w:rsid w:val="00E4608B"/>
    <w:rsid w:val="00E461E5"/>
    <w:rsid w:val="00E57127"/>
    <w:rsid w:val="00E57F79"/>
    <w:rsid w:val="00E60307"/>
    <w:rsid w:val="00E60859"/>
    <w:rsid w:val="00E61180"/>
    <w:rsid w:val="00E62123"/>
    <w:rsid w:val="00E63A7D"/>
    <w:rsid w:val="00E643A4"/>
    <w:rsid w:val="00E73E83"/>
    <w:rsid w:val="00E74EBD"/>
    <w:rsid w:val="00E751C4"/>
    <w:rsid w:val="00E75604"/>
    <w:rsid w:val="00E76AC8"/>
    <w:rsid w:val="00E76DC5"/>
    <w:rsid w:val="00E7794E"/>
    <w:rsid w:val="00E80055"/>
    <w:rsid w:val="00E83B39"/>
    <w:rsid w:val="00E91B42"/>
    <w:rsid w:val="00E92EA6"/>
    <w:rsid w:val="00E94317"/>
    <w:rsid w:val="00E963C8"/>
    <w:rsid w:val="00E97520"/>
    <w:rsid w:val="00E975C5"/>
    <w:rsid w:val="00EA7EEE"/>
    <w:rsid w:val="00EB1A3D"/>
    <w:rsid w:val="00EB605B"/>
    <w:rsid w:val="00EC3098"/>
    <w:rsid w:val="00EC3473"/>
    <w:rsid w:val="00EC4C47"/>
    <w:rsid w:val="00EC793D"/>
    <w:rsid w:val="00EC7ADC"/>
    <w:rsid w:val="00EC7BDF"/>
    <w:rsid w:val="00ED6B13"/>
    <w:rsid w:val="00ED71B1"/>
    <w:rsid w:val="00ED7A42"/>
    <w:rsid w:val="00EE2894"/>
    <w:rsid w:val="00EE317E"/>
    <w:rsid w:val="00EE41E1"/>
    <w:rsid w:val="00EF27DE"/>
    <w:rsid w:val="00EF2887"/>
    <w:rsid w:val="00F013BD"/>
    <w:rsid w:val="00F02D1D"/>
    <w:rsid w:val="00F04943"/>
    <w:rsid w:val="00F05713"/>
    <w:rsid w:val="00F06999"/>
    <w:rsid w:val="00F1434C"/>
    <w:rsid w:val="00F15DDD"/>
    <w:rsid w:val="00F1609F"/>
    <w:rsid w:val="00F17133"/>
    <w:rsid w:val="00F230E9"/>
    <w:rsid w:val="00F24A16"/>
    <w:rsid w:val="00F25BCD"/>
    <w:rsid w:val="00F30576"/>
    <w:rsid w:val="00F32426"/>
    <w:rsid w:val="00F339BD"/>
    <w:rsid w:val="00F35EAF"/>
    <w:rsid w:val="00F37F13"/>
    <w:rsid w:val="00F40764"/>
    <w:rsid w:val="00F41EF4"/>
    <w:rsid w:val="00F451AA"/>
    <w:rsid w:val="00F45DAF"/>
    <w:rsid w:val="00F510F0"/>
    <w:rsid w:val="00F51D0F"/>
    <w:rsid w:val="00F52700"/>
    <w:rsid w:val="00F530D5"/>
    <w:rsid w:val="00F539B6"/>
    <w:rsid w:val="00F545A7"/>
    <w:rsid w:val="00F56132"/>
    <w:rsid w:val="00F57D4D"/>
    <w:rsid w:val="00F654F8"/>
    <w:rsid w:val="00F71041"/>
    <w:rsid w:val="00F742EE"/>
    <w:rsid w:val="00F7458D"/>
    <w:rsid w:val="00F74BE9"/>
    <w:rsid w:val="00F7631B"/>
    <w:rsid w:val="00F80873"/>
    <w:rsid w:val="00F80C81"/>
    <w:rsid w:val="00F817EC"/>
    <w:rsid w:val="00F83F42"/>
    <w:rsid w:val="00F855AE"/>
    <w:rsid w:val="00F87259"/>
    <w:rsid w:val="00F906B1"/>
    <w:rsid w:val="00F94A2B"/>
    <w:rsid w:val="00F956F6"/>
    <w:rsid w:val="00F9701C"/>
    <w:rsid w:val="00FA2E25"/>
    <w:rsid w:val="00FA5E90"/>
    <w:rsid w:val="00FA78F3"/>
    <w:rsid w:val="00FB05F9"/>
    <w:rsid w:val="00FB2114"/>
    <w:rsid w:val="00FB3192"/>
    <w:rsid w:val="00FB31CC"/>
    <w:rsid w:val="00FB373C"/>
    <w:rsid w:val="00FB5B5D"/>
    <w:rsid w:val="00FB7771"/>
    <w:rsid w:val="00FB7DD8"/>
    <w:rsid w:val="00FC74D8"/>
    <w:rsid w:val="00FC7717"/>
    <w:rsid w:val="00FD11C9"/>
    <w:rsid w:val="00FD27C3"/>
    <w:rsid w:val="00FE09FD"/>
    <w:rsid w:val="00FE6C18"/>
    <w:rsid w:val="00FF3CD5"/>
    <w:rsid w:val="00FF410B"/>
    <w:rsid w:val="00FF487C"/>
    <w:rsid w:val="00FF633E"/>
    <w:rsid w:val="00FF6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B6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2B61"/>
    <w:rPr>
      <w:color w:val="0000FF"/>
      <w:u w:val="single"/>
    </w:rPr>
  </w:style>
  <w:style w:type="paragraph" w:styleId="BalloonText">
    <w:name w:val="Balloon Text"/>
    <w:basedOn w:val="Normal"/>
    <w:link w:val="BalloonTextChar"/>
    <w:uiPriority w:val="99"/>
    <w:semiHidden/>
    <w:unhideWhenUsed/>
    <w:rsid w:val="00262B61"/>
    <w:rPr>
      <w:rFonts w:ascii="Tahoma" w:hAnsi="Tahoma" w:cs="Tahoma"/>
      <w:sz w:val="16"/>
      <w:szCs w:val="16"/>
    </w:rPr>
  </w:style>
  <w:style w:type="character" w:customStyle="1" w:styleId="BalloonTextChar">
    <w:name w:val="Balloon Text Char"/>
    <w:basedOn w:val="DefaultParagraphFont"/>
    <w:link w:val="BalloonText"/>
    <w:uiPriority w:val="99"/>
    <w:semiHidden/>
    <w:rsid w:val="00262B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B6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2B61"/>
    <w:rPr>
      <w:color w:val="0000FF"/>
      <w:u w:val="single"/>
    </w:rPr>
  </w:style>
  <w:style w:type="paragraph" w:styleId="BalloonText">
    <w:name w:val="Balloon Text"/>
    <w:basedOn w:val="Normal"/>
    <w:link w:val="BalloonTextChar"/>
    <w:uiPriority w:val="99"/>
    <w:semiHidden/>
    <w:unhideWhenUsed/>
    <w:rsid w:val="00262B61"/>
    <w:rPr>
      <w:rFonts w:ascii="Tahoma" w:hAnsi="Tahoma" w:cs="Tahoma"/>
      <w:sz w:val="16"/>
      <w:szCs w:val="16"/>
    </w:rPr>
  </w:style>
  <w:style w:type="character" w:customStyle="1" w:styleId="BalloonTextChar">
    <w:name w:val="Balloon Text Char"/>
    <w:basedOn w:val="DefaultParagraphFont"/>
    <w:link w:val="BalloonText"/>
    <w:uiPriority w:val="99"/>
    <w:semiHidden/>
    <w:rsid w:val="00262B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74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zjournals.com/boston/bio/26971/Greg+Rya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1.jpg@01D3D182.038BE5D0" TargetMode="External"/><Relationship Id="rId12" Type="http://schemas.openxmlformats.org/officeDocument/2006/relationships/hyperlink" Target="https://www.bizjournals.com/boston/search/results?q=Jason%20Lewi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bizjournals.com/boston/search/results?q=Doug%20Bacon" TargetMode="External"/><Relationship Id="rId5" Type="http://schemas.openxmlformats.org/officeDocument/2006/relationships/hyperlink" Target="https://www.bizjournals.com/" TargetMode="External"/><Relationship Id="rId10" Type="http://schemas.openxmlformats.org/officeDocument/2006/relationships/hyperlink" Target="https://www.bizjournals.com/boston/search/results?q=Charlie%20Baker" TargetMode="External"/><Relationship Id="rId4" Type="http://schemas.openxmlformats.org/officeDocument/2006/relationships/webSettings" Target="webSettings.xml"/><Relationship Id="rId9" Type="http://schemas.openxmlformats.org/officeDocument/2006/relationships/hyperlink" Target="http://companies.bizjournals.com/profile/nfib/14524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Shea</dc:creator>
  <cp:lastModifiedBy>Andrea Shea</cp:lastModifiedBy>
  <cp:revision>1</cp:revision>
  <cp:lastPrinted>2018-04-11T18:17:00Z</cp:lastPrinted>
  <dcterms:created xsi:type="dcterms:W3CDTF">2018-04-11T18:16:00Z</dcterms:created>
  <dcterms:modified xsi:type="dcterms:W3CDTF">2018-04-11T18:18:00Z</dcterms:modified>
</cp:coreProperties>
</file>